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19" w:rsidRDefault="00D81619" w:rsidP="007D6F35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ELEKTRIPAIGALDISE KASUTUSELEVÕTULE EELNEVA</w:t>
      </w:r>
    </w:p>
    <w:p w:rsidR="00330533" w:rsidRDefault="00E567D7" w:rsidP="007D6F35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AUDI</w:t>
      </w:r>
      <w:r w:rsidR="004D07C6">
        <w:rPr>
          <w:rFonts w:ascii="Arial" w:hAnsi="Arial" w:cs="Arial"/>
          <w:sz w:val="24"/>
        </w:rPr>
        <w:t xml:space="preserve">TI </w:t>
      </w:r>
      <w:r w:rsidR="00D81619">
        <w:rPr>
          <w:rFonts w:ascii="Arial" w:hAnsi="Arial" w:cs="Arial"/>
          <w:sz w:val="24"/>
        </w:rPr>
        <w:t xml:space="preserve"> TAOTLUS</w:t>
      </w:r>
    </w:p>
    <w:p w:rsidR="00330533" w:rsidRPr="00642E65" w:rsidRDefault="00330533" w:rsidP="00330533">
      <w:pPr>
        <w:rPr>
          <w:rFonts w:ascii="Arial" w:hAnsi="Arial" w:cs="Arial"/>
          <w:sz w:val="8"/>
          <w:szCs w:val="8"/>
        </w:rPr>
      </w:pPr>
    </w:p>
    <w:p w:rsidR="00D81619" w:rsidRDefault="00D81619">
      <w:pPr>
        <w:pStyle w:val="2"/>
        <w:spacing w:before="120" w:after="120"/>
        <w:rPr>
          <w:sz w:val="22"/>
          <w:szCs w:val="22"/>
        </w:rPr>
      </w:pPr>
      <w:r w:rsidRPr="00991027">
        <w:rPr>
          <w:sz w:val="20"/>
          <w:szCs w:val="20"/>
        </w:rPr>
        <w:t>1</w:t>
      </w:r>
      <w:r>
        <w:rPr>
          <w:sz w:val="22"/>
          <w:szCs w:val="22"/>
        </w:rPr>
        <w:t xml:space="preserve">. </w:t>
      </w:r>
      <w:r w:rsidRPr="00991027">
        <w:rPr>
          <w:sz w:val="20"/>
          <w:szCs w:val="20"/>
        </w:rPr>
        <w:t>Omaniku andmed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3906"/>
        <w:gridCol w:w="1743"/>
        <w:gridCol w:w="3057"/>
      </w:tblGrid>
      <w:tr w:rsidR="00D81619">
        <w:trPr>
          <w:trHeight w:val="31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3906" w:type="dxa"/>
            <w:tcBorders>
              <w:top w:val="nil"/>
              <w:left w:val="nil"/>
              <w:right w:val="nil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Registrikood/IK</w:t>
            </w:r>
          </w:p>
        </w:tc>
        <w:tc>
          <w:tcPr>
            <w:tcW w:w="3057" w:type="dxa"/>
            <w:tcBorders>
              <w:top w:val="nil"/>
              <w:left w:val="nil"/>
              <w:right w:val="nil"/>
            </w:tcBorders>
            <w:vAlign w:val="bottom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trHeight w:val="27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Aadress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  <w:vAlign w:val="bottom"/>
          </w:tcPr>
          <w:p w:rsidR="00D81619" w:rsidRDefault="00D81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619">
        <w:trPr>
          <w:trHeight w:val="12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3057" w:type="dxa"/>
            <w:tcBorders>
              <w:left w:val="nil"/>
              <w:right w:val="nil"/>
            </w:tcBorders>
            <w:vAlign w:val="bottom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81619" w:rsidRPr="00991027" w:rsidRDefault="00D81619">
      <w:pPr>
        <w:pStyle w:val="2"/>
        <w:spacing w:before="120" w:after="120"/>
        <w:rPr>
          <w:i/>
          <w:sz w:val="16"/>
          <w:szCs w:val="16"/>
        </w:rPr>
      </w:pPr>
      <w:r w:rsidRPr="00991027">
        <w:rPr>
          <w:sz w:val="20"/>
          <w:szCs w:val="20"/>
        </w:rPr>
        <w:t>2.</w:t>
      </w:r>
      <w:r>
        <w:rPr>
          <w:sz w:val="22"/>
          <w:szCs w:val="22"/>
        </w:rPr>
        <w:t xml:space="preserve"> Valdaja andmed </w:t>
      </w:r>
      <w:r w:rsidRPr="00991027">
        <w:rPr>
          <w:i/>
          <w:sz w:val="16"/>
          <w:szCs w:val="16"/>
        </w:rPr>
        <w:t>(kui omanik on sama, siis võib jätta täitmata)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3906"/>
        <w:gridCol w:w="1743"/>
        <w:gridCol w:w="3057"/>
      </w:tblGrid>
      <w:tr w:rsidR="00D81619">
        <w:trPr>
          <w:trHeight w:val="27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3906" w:type="dxa"/>
            <w:tcBorders>
              <w:top w:val="nil"/>
              <w:left w:val="nil"/>
              <w:right w:val="nil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Registrikood/IK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trHeight w:val="282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Aadress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30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trHeight w:val="131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906" w:type="dxa"/>
            <w:tcBorders>
              <w:left w:val="nil"/>
              <w:right w:val="nil"/>
            </w:tcBorders>
            <w:vAlign w:val="bottom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Default="00D81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619" w:rsidRDefault="00D81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1619" w:rsidRPr="00991027" w:rsidRDefault="00D81619">
      <w:pPr>
        <w:pStyle w:val="2"/>
        <w:rPr>
          <w:sz w:val="20"/>
          <w:szCs w:val="20"/>
        </w:rPr>
      </w:pPr>
      <w:r w:rsidRPr="00991027">
        <w:rPr>
          <w:sz w:val="20"/>
          <w:szCs w:val="20"/>
        </w:rPr>
        <w:t>3. Elektripaigaldise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5906"/>
      </w:tblGrid>
      <w:tr w:rsidR="00D81619">
        <w:trPr>
          <w:trHeight w:val="245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Kontrollitav ehitis (või selle osa)</w:t>
            </w:r>
          </w:p>
        </w:tc>
        <w:tc>
          <w:tcPr>
            <w:tcW w:w="5906" w:type="dxa"/>
            <w:tcBorders>
              <w:top w:val="nil"/>
              <w:left w:val="nil"/>
              <w:right w:val="nil"/>
            </w:tcBorders>
            <w:vAlign w:val="bottom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trHeight w:val="253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Ehitise aadress</w:t>
            </w:r>
          </w:p>
        </w:tc>
        <w:tc>
          <w:tcPr>
            <w:tcW w:w="5906" w:type="dxa"/>
            <w:tcBorders>
              <w:left w:val="nil"/>
              <w:right w:val="nil"/>
            </w:tcBorders>
            <w:vAlign w:val="bottom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81619" w:rsidRPr="00991027" w:rsidRDefault="00D81619">
      <w:pPr>
        <w:pStyle w:val="a8"/>
        <w:rPr>
          <w:b/>
          <w:bCs/>
          <w:sz w:val="20"/>
          <w:szCs w:val="20"/>
        </w:rPr>
      </w:pPr>
      <w:r w:rsidRPr="00991027">
        <w:rPr>
          <w:b/>
          <w:bCs/>
          <w:sz w:val="20"/>
          <w:szCs w:val="20"/>
        </w:rPr>
        <w:t>Elektripaigaldise projekti andmed</w:t>
      </w:r>
      <w:r w:rsidRPr="00991027">
        <w:rPr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3480"/>
        <w:gridCol w:w="2426"/>
      </w:tblGrid>
      <w:tr w:rsidR="00D81619" w:rsidRPr="00991027" w:rsidTr="007D6F35">
        <w:trPr>
          <w:cantSplit/>
          <w:trHeight w:val="30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 xml:space="preserve">Projekteerija nimi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Projekteerija MTR</w:t>
            </w:r>
            <w:r w:rsidR="00A34448">
              <w:rPr>
                <w:rFonts w:ascii="Arial" w:hAnsi="Arial" w:cs="Arial"/>
                <w:sz w:val="18"/>
                <w:szCs w:val="18"/>
              </w:rPr>
              <w:t>*</w:t>
            </w:r>
            <w:r w:rsidRPr="00991027">
              <w:rPr>
                <w:rFonts w:ascii="Arial" w:hAnsi="Arial" w:cs="Arial"/>
                <w:sz w:val="18"/>
                <w:szCs w:val="18"/>
              </w:rPr>
              <w:t xml:space="preserve"> registri nr.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7D6F35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Projekti nr.</w:t>
            </w:r>
            <w:r w:rsidR="007D6F35">
              <w:rPr>
                <w:rFonts w:ascii="Arial" w:hAnsi="Arial" w:cs="Arial"/>
                <w:sz w:val="18"/>
                <w:szCs w:val="18"/>
              </w:rPr>
              <w:t xml:space="preserve"> / Projekti aasta</w:t>
            </w:r>
          </w:p>
        </w:tc>
      </w:tr>
      <w:tr w:rsidR="00D81619" w:rsidRPr="00991027" w:rsidTr="007D6F35">
        <w:trPr>
          <w:cantSplit/>
          <w:trHeight w:val="26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81619" w:rsidRPr="00991027" w:rsidRDefault="00D81619">
      <w:pPr>
        <w:pStyle w:val="a8"/>
        <w:rPr>
          <w:b/>
          <w:bCs/>
          <w:sz w:val="20"/>
          <w:szCs w:val="20"/>
        </w:rPr>
      </w:pPr>
      <w:r w:rsidRPr="00991027">
        <w:rPr>
          <w:b/>
          <w:bCs/>
          <w:sz w:val="20"/>
          <w:szCs w:val="20"/>
        </w:rPr>
        <w:t>Elektripaigaldise ehitaja andmed</w:t>
      </w:r>
      <w:r w:rsidRPr="00991027">
        <w:rPr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643"/>
      </w:tblGrid>
      <w:tr w:rsidR="00D81619" w:rsidRPr="00991027">
        <w:trPr>
          <w:cantSplit/>
          <w:trHeight w:val="1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 xml:space="preserve">Ehitaja nimi 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Ehitaja MTR</w:t>
            </w:r>
            <w:r w:rsidR="00A34448">
              <w:rPr>
                <w:rFonts w:ascii="Arial" w:hAnsi="Arial" w:cs="Arial"/>
                <w:sz w:val="18"/>
                <w:szCs w:val="18"/>
              </w:rPr>
              <w:t>*</w:t>
            </w:r>
            <w:r w:rsidRPr="00991027">
              <w:rPr>
                <w:rFonts w:ascii="Arial" w:hAnsi="Arial" w:cs="Arial"/>
                <w:sz w:val="18"/>
                <w:szCs w:val="18"/>
              </w:rPr>
              <w:t xml:space="preserve"> registri nr.</w:t>
            </w:r>
            <w:r w:rsidR="007D6F35">
              <w:rPr>
                <w:rFonts w:ascii="Arial" w:hAnsi="Arial" w:cs="Arial"/>
                <w:sz w:val="18"/>
                <w:szCs w:val="18"/>
              </w:rPr>
              <w:t xml:space="preserve">  / Ehitamise aasta</w:t>
            </w:r>
          </w:p>
        </w:tc>
      </w:tr>
      <w:tr w:rsidR="00D81619" w:rsidRPr="00991027">
        <w:trPr>
          <w:cantSplit/>
          <w:trHeight w:val="1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81619" w:rsidRPr="00991027" w:rsidRDefault="00D81619">
      <w:pPr>
        <w:pStyle w:val="a8"/>
        <w:rPr>
          <w:b/>
          <w:bCs/>
          <w:sz w:val="20"/>
          <w:szCs w:val="20"/>
        </w:rPr>
      </w:pPr>
      <w:r w:rsidRPr="00991027">
        <w:rPr>
          <w:b/>
          <w:bCs/>
          <w:sz w:val="20"/>
          <w:szCs w:val="20"/>
        </w:rPr>
        <w:t>Kontrollmõõtmiste teostaja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3360"/>
        <w:gridCol w:w="2880"/>
        <w:gridCol w:w="2426"/>
      </w:tblGrid>
      <w:tr w:rsidR="00D81619">
        <w:trPr>
          <w:cantSplit/>
          <w:trHeight w:val="227"/>
        </w:trPr>
        <w:tc>
          <w:tcPr>
            <w:tcW w:w="1188" w:type="dxa"/>
            <w:tcBorders>
              <w:right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Akredit. Tunnistuse nr.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1619" w:rsidRPr="002C1FBD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2C1F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2C1F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1FBD">
              <w:rPr>
                <w:rFonts w:ascii="Arial" w:hAnsi="Arial" w:cs="Arial"/>
                <w:sz w:val="18"/>
                <w:szCs w:val="18"/>
              </w:rPr>
            </w:r>
            <w:r w:rsidRPr="002C1F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2C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C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C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C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C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1F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81619" w:rsidRPr="00991027" w:rsidRDefault="00D81619">
      <w:pPr>
        <w:pStyle w:val="a8"/>
        <w:rPr>
          <w:b/>
          <w:bCs/>
          <w:sz w:val="20"/>
          <w:szCs w:val="20"/>
        </w:rPr>
      </w:pPr>
      <w:r w:rsidRPr="00991027">
        <w:rPr>
          <w:b/>
          <w:bCs/>
          <w:sz w:val="20"/>
          <w:szCs w:val="20"/>
        </w:rPr>
        <w:t>Käidukorraldaja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3544"/>
        <w:gridCol w:w="3118"/>
        <w:gridCol w:w="1810"/>
      </w:tblGrid>
      <w:tr w:rsidR="00D81619">
        <w:trPr>
          <w:cantSplit/>
          <w:trHeight w:val="2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Pädevustunnistuse nr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cantSplit/>
          <w:trHeight w:val="2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D64D51" w:rsidP="00D64D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Pädevusklass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cantSplit/>
          <w:trHeight w:val="263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Tel.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1619" w:rsidRPr="00991027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9910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1027">
              <w:rPr>
                <w:rFonts w:ascii="Arial" w:hAnsi="Arial" w:cs="Arial"/>
                <w:sz w:val="18"/>
                <w:szCs w:val="18"/>
              </w:rPr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9910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10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1619" w:rsidRPr="00991027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991027">
              <w:rPr>
                <w:rFonts w:ascii="Arial" w:hAnsi="Arial" w:cs="Arial"/>
                <w:sz w:val="18"/>
                <w:szCs w:val="18"/>
              </w:rPr>
              <w:t>Väljaandmise aeg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1619" w:rsidRPr="00AB7874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AB78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AB78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7874">
              <w:rPr>
                <w:rFonts w:ascii="Arial" w:hAnsi="Arial" w:cs="Arial"/>
                <w:sz w:val="18"/>
                <w:szCs w:val="18"/>
              </w:rPr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AB78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78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81619" w:rsidRPr="00991027" w:rsidRDefault="00D81619">
      <w:pPr>
        <w:pStyle w:val="a8"/>
        <w:tabs>
          <w:tab w:val="clear" w:pos="3948"/>
          <w:tab w:val="clear" w:pos="9854"/>
        </w:tabs>
        <w:rPr>
          <w:b/>
          <w:bCs/>
          <w:sz w:val="20"/>
          <w:szCs w:val="20"/>
        </w:rPr>
      </w:pPr>
      <w:r w:rsidRPr="00991027">
        <w:rPr>
          <w:b/>
          <w:bCs/>
          <w:sz w:val="20"/>
          <w:szCs w:val="20"/>
        </w:rPr>
        <w:t>Elektripaigaldise ühenduskoha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696"/>
        <w:gridCol w:w="390"/>
        <w:gridCol w:w="1991"/>
        <w:gridCol w:w="1911"/>
        <w:gridCol w:w="357"/>
        <w:gridCol w:w="1203"/>
        <w:gridCol w:w="306"/>
        <w:gridCol w:w="618"/>
        <w:gridCol w:w="1366"/>
      </w:tblGrid>
      <w:tr w:rsidR="00D81619">
        <w:trPr>
          <w:cantSplit/>
          <w:trHeight w:val="212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FB7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Võrguühenduse dokument:</w:t>
            </w:r>
          </w:p>
          <w:p w:rsidR="00D81619" w:rsidRPr="008E767B" w:rsidRDefault="00D81619" w:rsidP="002D5C67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tehnilised tingimused</w:t>
            </w:r>
            <w:r w:rsidR="00FB7275">
              <w:rPr>
                <w:rFonts w:ascii="Arial" w:hAnsi="Arial" w:cs="Arial"/>
                <w:sz w:val="18"/>
                <w:szCs w:val="18"/>
              </w:rPr>
              <w:t>, liitumisleping</w:t>
            </w:r>
            <w:r w:rsidR="00FD3D20">
              <w:rPr>
                <w:rFonts w:ascii="Arial" w:hAnsi="Arial" w:cs="Arial"/>
                <w:sz w:val="18"/>
                <w:szCs w:val="18"/>
              </w:rPr>
              <w:t xml:space="preserve"> jm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Väljaandja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Kuupäev</w:t>
            </w:r>
          </w:p>
        </w:tc>
      </w:tr>
      <w:tr w:rsidR="00D81619">
        <w:trPr>
          <w:cantSplit/>
          <w:trHeight w:val="316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8E7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67B">
              <w:rPr>
                <w:rFonts w:ascii="Arial" w:hAnsi="Arial" w:cs="Arial"/>
                <w:sz w:val="18"/>
                <w:szCs w:val="18"/>
              </w:rPr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8E7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67B">
              <w:rPr>
                <w:rFonts w:ascii="Arial" w:hAnsi="Arial" w:cs="Arial"/>
                <w:sz w:val="18"/>
                <w:szCs w:val="18"/>
              </w:rPr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8E7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67B">
              <w:rPr>
                <w:rFonts w:ascii="Arial" w:hAnsi="Arial" w:cs="Arial"/>
                <w:sz w:val="18"/>
                <w:szCs w:val="18"/>
              </w:rPr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cantSplit/>
          <w:trHeight w:val="279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Liitumispunkti/ ühenduspunkti asukoht</w:t>
            </w:r>
          </w:p>
        </w:tc>
        <w:tc>
          <w:tcPr>
            <w:tcW w:w="57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8E7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67B">
              <w:rPr>
                <w:rFonts w:ascii="Arial" w:hAnsi="Arial" w:cs="Arial"/>
                <w:sz w:val="18"/>
                <w:szCs w:val="18"/>
              </w:rPr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cantSplit/>
          <w:trHeight w:val="245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Toiteliin</w:t>
            </w:r>
          </w:p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Kaabli mark</w:t>
            </w:r>
          </w:p>
        </w:tc>
        <w:tc>
          <w:tcPr>
            <w:tcW w:w="22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Pikkus, m</w:t>
            </w:r>
          </w:p>
        </w:tc>
      </w:tr>
      <w:tr w:rsidR="00D81619">
        <w:trPr>
          <w:cantSplit/>
          <w:trHeight w:val="204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8E7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67B">
              <w:rPr>
                <w:rFonts w:ascii="Arial" w:hAnsi="Arial" w:cs="Arial"/>
                <w:sz w:val="18"/>
                <w:szCs w:val="18"/>
              </w:rPr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8E7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67B">
              <w:rPr>
                <w:rFonts w:ascii="Arial" w:hAnsi="Arial" w:cs="Arial"/>
                <w:sz w:val="18"/>
                <w:szCs w:val="18"/>
              </w:rPr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cantSplit/>
          <w:trHeight w:val="227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Peakaitse</w:t>
            </w:r>
          </w:p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nil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Tüüp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Nimivool/sättevool, A</w:t>
            </w:r>
          </w:p>
        </w:tc>
      </w:tr>
      <w:tr w:rsidR="00D81619">
        <w:trPr>
          <w:cantSplit/>
          <w:trHeight w:val="329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nil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8E7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67B">
              <w:rPr>
                <w:rFonts w:ascii="Arial" w:hAnsi="Arial" w:cs="Arial"/>
                <w:sz w:val="18"/>
                <w:szCs w:val="18"/>
              </w:rPr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8E76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67B">
              <w:rPr>
                <w:rFonts w:ascii="Arial" w:hAnsi="Arial" w:cs="Arial"/>
                <w:sz w:val="18"/>
                <w:szCs w:val="18"/>
              </w:rPr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8E76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trHeight w:val="189"/>
        </w:trPr>
        <w:tc>
          <w:tcPr>
            <w:tcW w:w="4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D81619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Elektripaigaldise liik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81619" w:rsidRPr="008E767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81619" w:rsidRPr="008E767B">
              <w:rPr>
                <w:rFonts w:ascii="Arial" w:hAnsi="Arial" w:cs="Arial"/>
                <w:bCs/>
                <w:sz w:val="18"/>
                <w:szCs w:val="18"/>
              </w:rPr>
              <w:t xml:space="preserve"> 1. liik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81619" w:rsidRPr="008E767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81619" w:rsidRPr="008E767B">
              <w:rPr>
                <w:rFonts w:ascii="Arial" w:hAnsi="Arial" w:cs="Arial"/>
                <w:bCs/>
                <w:sz w:val="18"/>
                <w:szCs w:val="18"/>
              </w:rPr>
              <w:t>2. liik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619" w:rsidRPr="008E76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81619" w:rsidRPr="008E767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81619" w:rsidRPr="008E767B">
              <w:rPr>
                <w:rFonts w:ascii="Arial" w:hAnsi="Arial" w:cs="Arial"/>
                <w:bCs/>
                <w:sz w:val="18"/>
                <w:szCs w:val="18"/>
              </w:rPr>
              <w:t xml:space="preserve"> 3. liik</w:t>
            </w:r>
          </w:p>
        </w:tc>
      </w:tr>
      <w:tr w:rsidR="00D81619">
        <w:trPr>
          <w:cantSplit/>
          <w:trHeight w:val="320"/>
        </w:trPr>
        <w:tc>
          <w:tcPr>
            <w:tcW w:w="16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81619" w:rsidRPr="008E767B" w:rsidRDefault="00D81619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Elektripaigaldis asub: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619" w:rsidRPr="008E767B" w:rsidRDefault="00C70B56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81619" w:rsidRPr="008E767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plahvatusohu tsoonis või seda sisaldavas ehitises</w:t>
            </w:r>
          </w:p>
        </w:tc>
      </w:tr>
      <w:tr w:rsidR="00D81619">
        <w:trPr>
          <w:cantSplit/>
          <w:trHeight w:val="199"/>
        </w:trPr>
        <w:tc>
          <w:tcPr>
            <w:tcW w:w="1696" w:type="dxa"/>
            <w:vMerge/>
            <w:tcBorders>
              <w:left w:val="nil"/>
              <w:right w:val="nil"/>
            </w:tcBorders>
            <w:vAlign w:val="bottom"/>
          </w:tcPr>
          <w:p w:rsidR="00D81619" w:rsidRPr="008E767B" w:rsidRDefault="00D81619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8E767B" w:rsidRDefault="00C70B56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81619" w:rsidRPr="008E767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suurõnnetusohuga ettevõtte ohtlikul objektil</w:t>
            </w:r>
          </w:p>
        </w:tc>
      </w:tr>
      <w:tr w:rsidR="00D81619">
        <w:trPr>
          <w:cantSplit/>
          <w:trHeight w:val="397"/>
        </w:trPr>
        <w:tc>
          <w:tcPr>
            <w:tcW w:w="169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81619" w:rsidRPr="008E767B" w:rsidRDefault="00D81619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619" w:rsidRPr="008E767B" w:rsidRDefault="00C70B56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81619" w:rsidRPr="008E767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E767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8E767B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8E767B">
              <w:rPr>
                <w:rFonts w:ascii="Arial" w:hAnsi="Arial" w:cs="Arial"/>
                <w:sz w:val="18"/>
                <w:szCs w:val="18"/>
              </w:rPr>
              <w:t>raviruumis, kus võidakse kasutada võrgutoitelisi elektrilisi meditsiiniseadmeid, mille osad on kasutamisel patsiendiga füüsilises kontaktis</w:t>
            </w:r>
          </w:p>
        </w:tc>
      </w:tr>
    </w:tbl>
    <w:p w:rsidR="00D81619" w:rsidRPr="008E767B" w:rsidRDefault="00D81619">
      <w:pPr>
        <w:pStyle w:val="2"/>
        <w:rPr>
          <w:sz w:val="20"/>
          <w:szCs w:val="20"/>
        </w:rPr>
      </w:pPr>
      <w:r w:rsidRPr="008E767B">
        <w:rPr>
          <w:sz w:val="20"/>
          <w:szCs w:val="20"/>
        </w:rPr>
        <w:t xml:space="preserve">4. Taotlusele lisatud dokumendid </w:t>
      </w:r>
    </w:p>
    <w:p w:rsidR="00D81619" w:rsidRPr="008E767B" w:rsidRDefault="00D81619">
      <w:pPr>
        <w:rPr>
          <w:rFonts w:ascii="Arial" w:hAnsi="Arial" w:cs="Arial"/>
          <w:sz w:val="18"/>
          <w:szCs w:val="18"/>
        </w:rPr>
      </w:pPr>
      <w:r w:rsidRPr="008E767B">
        <w:rPr>
          <w:rFonts w:ascii="Arial" w:hAnsi="Arial" w:cs="Arial"/>
          <w:sz w:val="18"/>
          <w:szCs w:val="18"/>
        </w:rPr>
        <w:t>Taotlusele lisatud dokumentide loetelu on toodud taotluse lisas.</w:t>
      </w:r>
    </w:p>
    <w:p w:rsidR="00D81619" w:rsidRPr="008E767B" w:rsidRDefault="00D81619">
      <w:pPr>
        <w:pStyle w:val="2"/>
        <w:rPr>
          <w:sz w:val="20"/>
          <w:szCs w:val="20"/>
        </w:rPr>
      </w:pPr>
      <w:r w:rsidRPr="008E767B">
        <w:rPr>
          <w:sz w:val="20"/>
          <w:szCs w:val="20"/>
        </w:rPr>
        <w:t>5. Tellija andmed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360"/>
        <w:gridCol w:w="1680"/>
        <w:gridCol w:w="3120"/>
      </w:tblGrid>
      <w:tr w:rsidR="00D81619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E94C53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E94C53"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E94C53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E9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E94C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4C53">
              <w:rPr>
                <w:rFonts w:ascii="Arial" w:hAnsi="Arial" w:cs="Arial"/>
                <w:sz w:val="18"/>
                <w:szCs w:val="18"/>
              </w:rPr>
            </w:r>
            <w:r w:rsidRPr="00E94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E94C53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E94C53">
              <w:rPr>
                <w:rFonts w:ascii="Arial" w:hAnsi="Arial" w:cs="Arial"/>
                <w:sz w:val="18"/>
                <w:szCs w:val="18"/>
              </w:rPr>
              <w:t>Aadress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2051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20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2051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17B">
              <w:rPr>
                <w:rFonts w:ascii="Arial" w:hAnsi="Arial" w:cs="Arial"/>
                <w:sz w:val="18"/>
                <w:szCs w:val="18"/>
              </w:rPr>
            </w:r>
            <w:r w:rsidRPr="002051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E94C53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E94C53">
              <w:rPr>
                <w:rFonts w:ascii="Arial" w:hAnsi="Arial" w:cs="Arial"/>
                <w:sz w:val="18"/>
                <w:szCs w:val="18"/>
              </w:rPr>
              <w:t>Kontaktisik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81619" w:rsidRPr="00E94C53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E9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E94C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4C53">
              <w:rPr>
                <w:rFonts w:ascii="Arial" w:hAnsi="Arial" w:cs="Arial"/>
                <w:sz w:val="18"/>
                <w:szCs w:val="18"/>
              </w:rPr>
            </w:r>
            <w:r w:rsidRPr="00E94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E94C53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E94C5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20517B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2051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2051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517B">
              <w:rPr>
                <w:rFonts w:ascii="Arial" w:hAnsi="Arial" w:cs="Arial"/>
                <w:sz w:val="18"/>
                <w:szCs w:val="18"/>
              </w:rPr>
            </w:r>
            <w:r w:rsidRPr="002051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2051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51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E94C53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E94C53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3360" w:type="dxa"/>
            <w:tcBorders>
              <w:left w:val="nil"/>
              <w:right w:val="nil"/>
            </w:tcBorders>
            <w:vAlign w:val="bottom"/>
          </w:tcPr>
          <w:p w:rsidR="00D81619" w:rsidRPr="00E94C53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E94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E94C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4C53">
              <w:rPr>
                <w:rFonts w:ascii="Arial" w:hAnsi="Arial" w:cs="Arial"/>
                <w:sz w:val="18"/>
                <w:szCs w:val="18"/>
              </w:rPr>
            </w:r>
            <w:r w:rsidRPr="00E94C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E94C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4C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619" w:rsidRPr="00E94C53" w:rsidRDefault="00D81619">
            <w:pPr>
              <w:rPr>
                <w:rFonts w:ascii="Arial" w:hAnsi="Arial" w:cs="Arial"/>
                <w:sz w:val="18"/>
                <w:szCs w:val="18"/>
              </w:rPr>
            </w:pPr>
            <w:r w:rsidRPr="00E94C53"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619" w:rsidRPr="00137611" w:rsidRDefault="00C70B56">
            <w:pPr>
              <w:rPr>
                <w:rFonts w:ascii="Arial" w:hAnsi="Arial" w:cs="Arial"/>
                <w:sz w:val="18"/>
                <w:szCs w:val="18"/>
              </w:rPr>
            </w:pPr>
            <w:r w:rsidRPr="001376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1376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611">
              <w:rPr>
                <w:rFonts w:ascii="Arial" w:hAnsi="Arial" w:cs="Arial"/>
                <w:sz w:val="18"/>
                <w:szCs w:val="18"/>
              </w:rPr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4C53" w:rsidRDefault="00E94C53">
      <w:pPr>
        <w:pStyle w:val="a3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B87E14" w:rsidRPr="00B87E14" w:rsidRDefault="00B87E14" w:rsidP="00E94C53">
      <w:pPr>
        <w:pStyle w:val="a3"/>
        <w:ind w:left="0" w:firstLine="0"/>
        <w:jc w:val="left"/>
        <w:rPr>
          <w:rFonts w:ascii="Arial" w:hAnsi="Arial" w:cs="Arial"/>
          <w:sz w:val="8"/>
          <w:szCs w:val="8"/>
        </w:rPr>
      </w:pPr>
    </w:p>
    <w:p w:rsidR="002C1FBD" w:rsidRDefault="00E94C53" w:rsidP="00E94C53">
      <w:pPr>
        <w:pStyle w:val="a3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="00D81619" w:rsidRPr="00E94C53">
        <w:rPr>
          <w:rFonts w:ascii="Arial" w:hAnsi="Arial" w:cs="Arial"/>
          <w:sz w:val="16"/>
          <w:szCs w:val="16"/>
        </w:rPr>
        <w:t xml:space="preserve">aranteerime </w:t>
      </w:r>
      <w:r>
        <w:rPr>
          <w:rFonts w:ascii="Arial" w:hAnsi="Arial" w:cs="Arial"/>
          <w:sz w:val="16"/>
          <w:szCs w:val="16"/>
        </w:rPr>
        <w:t xml:space="preserve">tasu maksmise vastavalt esitatud arvele </w:t>
      </w:r>
      <w:r w:rsidR="00D81619" w:rsidRPr="00E94C53">
        <w:rPr>
          <w:rFonts w:ascii="Arial" w:hAnsi="Arial" w:cs="Arial"/>
          <w:sz w:val="16"/>
          <w:szCs w:val="16"/>
        </w:rPr>
        <w:t xml:space="preserve">sõltumata </w:t>
      </w:r>
      <w:r w:rsidR="00DF3FCF">
        <w:rPr>
          <w:rFonts w:ascii="Arial" w:hAnsi="Arial" w:cs="Arial"/>
          <w:sz w:val="16"/>
          <w:szCs w:val="16"/>
        </w:rPr>
        <w:t>aud</w:t>
      </w:r>
      <w:r w:rsidR="00FA6391">
        <w:rPr>
          <w:rFonts w:ascii="Arial" w:hAnsi="Arial" w:cs="Arial"/>
          <w:sz w:val="16"/>
          <w:szCs w:val="16"/>
        </w:rPr>
        <w:t xml:space="preserve">iti </w:t>
      </w:r>
      <w:r w:rsidR="00D81619" w:rsidRPr="00E94C53">
        <w:rPr>
          <w:rFonts w:ascii="Arial" w:hAnsi="Arial" w:cs="Arial"/>
          <w:sz w:val="16"/>
          <w:szCs w:val="16"/>
        </w:rPr>
        <w:t>lõpptulemusest. Ehitaja tagab ohutud töötingimu</w:t>
      </w:r>
      <w:r>
        <w:rPr>
          <w:rFonts w:ascii="Arial" w:hAnsi="Arial" w:cs="Arial"/>
          <w:sz w:val="16"/>
          <w:szCs w:val="16"/>
        </w:rPr>
        <w:t>sed</w:t>
      </w:r>
      <w:r w:rsidR="00DF3FCF">
        <w:rPr>
          <w:rFonts w:ascii="Arial" w:hAnsi="Arial" w:cs="Arial"/>
          <w:sz w:val="16"/>
          <w:szCs w:val="16"/>
        </w:rPr>
        <w:t xml:space="preserve"> auditi </w:t>
      </w:r>
      <w:r>
        <w:rPr>
          <w:rFonts w:ascii="Arial" w:hAnsi="Arial" w:cs="Arial"/>
          <w:sz w:val="16"/>
          <w:szCs w:val="16"/>
        </w:rPr>
        <w:t xml:space="preserve"> teostajale. </w:t>
      </w:r>
      <w:r w:rsidR="00D81619" w:rsidRPr="00E94C53">
        <w:rPr>
          <w:rFonts w:ascii="Arial" w:hAnsi="Arial" w:cs="Arial"/>
          <w:sz w:val="16"/>
          <w:szCs w:val="16"/>
        </w:rPr>
        <w:t xml:space="preserve">Kinnitan, et </w:t>
      </w:r>
      <w:r w:rsidR="006E29F7">
        <w:rPr>
          <w:rFonts w:ascii="Arial" w:hAnsi="Arial" w:cs="Arial"/>
          <w:sz w:val="16"/>
          <w:szCs w:val="16"/>
        </w:rPr>
        <w:t>antud</w:t>
      </w:r>
      <w:r w:rsidR="00D81619" w:rsidRPr="00E94C53">
        <w:rPr>
          <w:rFonts w:ascii="Arial" w:hAnsi="Arial" w:cs="Arial"/>
          <w:sz w:val="16"/>
          <w:szCs w:val="16"/>
        </w:rPr>
        <w:t xml:space="preserve"> taotlust elektripaigaldise kasutuselevõtule eelnevaks </w:t>
      </w:r>
      <w:r w:rsidR="00DF3FCF">
        <w:rPr>
          <w:rFonts w:ascii="Arial" w:hAnsi="Arial" w:cs="Arial"/>
          <w:sz w:val="16"/>
          <w:szCs w:val="16"/>
        </w:rPr>
        <w:t>aud</w:t>
      </w:r>
      <w:r w:rsidR="00FA6391">
        <w:rPr>
          <w:rFonts w:ascii="Arial" w:hAnsi="Arial" w:cs="Arial"/>
          <w:sz w:val="16"/>
          <w:szCs w:val="16"/>
        </w:rPr>
        <w:t>itiks</w:t>
      </w:r>
      <w:r w:rsidR="00FA6391" w:rsidRPr="00E94C53">
        <w:rPr>
          <w:rFonts w:ascii="Arial" w:hAnsi="Arial" w:cs="Arial"/>
          <w:sz w:val="16"/>
          <w:szCs w:val="16"/>
        </w:rPr>
        <w:t xml:space="preserve"> </w:t>
      </w:r>
      <w:r w:rsidR="00D81619" w:rsidRPr="00E94C53">
        <w:rPr>
          <w:rFonts w:ascii="Arial" w:hAnsi="Arial" w:cs="Arial"/>
          <w:sz w:val="16"/>
          <w:szCs w:val="16"/>
        </w:rPr>
        <w:t xml:space="preserve">ei ole esitatud teisele </w:t>
      </w:r>
      <w:r w:rsidR="00DF3FCF">
        <w:rPr>
          <w:rFonts w:ascii="Arial" w:hAnsi="Arial" w:cs="Arial"/>
          <w:sz w:val="16"/>
          <w:szCs w:val="16"/>
        </w:rPr>
        <w:t>audi</w:t>
      </w:r>
      <w:r w:rsidR="00FA6391">
        <w:rPr>
          <w:rFonts w:ascii="Arial" w:hAnsi="Arial" w:cs="Arial"/>
          <w:sz w:val="16"/>
          <w:szCs w:val="16"/>
        </w:rPr>
        <w:t xml:space="preserve">ti </w:t>
      </w:r>
      <w:r w:rsidR="00D81619" w:rsidRPr="00E94C53">
        <w:rPr>
          <w:rFonts w:ascii="Arial" w:hAnsi="Arial" w:cs="Arial"/>
          <w:sz w:val="16"/>
          <w:szCs w:val="16"/>
        </w:rPr>
        <w:t xml:space="preserve">teostajale. </w:t>
      </w:r>
    </w:p>
    <w:p w:rsidR="00D57169" w:rsidRPr="0003230C" w:rsidRDefault="00DF3FCF" w:rsidP="00D57169">
      <w:pPr>
        <w:rPr>
          <w:rFonts w:ascii="Arial" w:hAnsi="Arial" w:cs="Arial"/>
          <w:sz w:val="16"/>
          <w:szCs w:val="16"/>
        </w:rPr>
      </w:pPr>
      <w:r w:rsidRPr="0003230C">
        <w:rPr>
          <w:rFonts w:ascii="Arial" w:hAnsi="Arial" w:cs="Arial"/>
          <w:sz w:val="16"/>
          <w:szCs w:val="16"/>
        </w:rPr>
        <w:t>Audi</w:t>
      </w:r>
      <w:r w:rsidR="00D57169" w:rsidRPr="0003230C">
        <w:rPr>
          <w:rFonts w:ascii="Arial" w:hAnsi="Arial" w:cs="Arial"/>
          <w:sz w:val="16"/>
          <w:szCs w:val="16"/>
        </w:rPr>
        <w:t>ti kokkuleppe tasu on ___________________________________________________ EUR. Kokkuleppe tasu makstak</w:t>
      </w:r>
      <w:r w:rsidRPr="0003230C">
        <w:rPr>
          <w:rFonts w:ascii="Arial" w:hAnsi="Arial" w:cs="Arial"/>
          <w:sz w:val="16"/>
          <w:szCs w:val="16"/>
        </w:rPr>
        <w:t xml:space="preserve">se viie  tööpäeva jooksul antud </w:t>
      </w:r>
      <w:r w:rsidR="00D57169" w:rsidRPr="0003230C">
        <w:rPr>
          <w:rFonts w:ascii="Arial" w:hAnsi="Arial" w:cs="Arial"/>
          <w:sz w:val="16"/>
          <w:szCs w:val="16"/>
        </w:rPr>
        <w:t>taotluse esitamise päe</w:t>
      </w:r>
      <w:r w:rsidRPr="0003230C">
        <w:rPr>
          <w:rFonts w:ascii="Arial" w:hAnsi="Arial" w:cs="Arial"/>
          <w:sz w:val="16"/>
          <w:szCs w:val="16"/>
        </w:rPr>
        <w:t xml:space="preserve">vast. Viivis 0,1 % päevast. </w:t>
      </w:r>
      <w:r w:rsidRPr="00377A76">
        <w:rPr>
          <w:rFonts w:ascii="Arial" w:hAnsi="Arial" w:cs="Arial"/>
          <w:i/>
          <w:sz w:val="16"/>
          <w:szCs w:val="16"/>
        </w:rPr>
        <w:t>Aud</w:t>
      </w:r>
      <w:r w:rsidR="0003230C" w:rsidRPr="00377A76">
        <w:rPr>
          <w:rFonts w:ascii="Arial" w:hAnsi="Arial" w:cs="Arial"/>
          <w:i/>
          <w:sz w:val="16"/>
          <w:szCs w:val="16"/>
        </w:rPr>
        <w:t>iti hin</w:t>
      </w:r>
      <w:r w:rsidR="00D57169" w:rsidRPr="00377A76">
        <w:rPr>
          <w:rFonts w:ascii="Arial" w:hAnsi="Arial" w:cs="Arial"/>
          <w:i/>
          <w:sz w:val="16"/>
          <w:szCs w:val="16"/>
        </w:rPr>
        <w:t>d sisaldab /ei sisalda tasu</w:t>
      </w:r>
      <w:r w:rsidR="00D57169" w:rsidRPr="0003230C">
        <w:rPr>
          <w:rFonts w:ascii="Arial" w:hAnsi="Arial" w:cs="Arial"/>
          <w:sz w:val="16"/>
          <w:szCs w:val="16"/>
        </w:rPr>
        <w:t xml:space="preserve">  vajalikke elektritehnilise mõõtmiste eest. Elektritehnilis</w:t>
      </w:r>
      <w:r w:rsidRPr="0003230C">
        <w:rPr>
          <w:rFonts w:ascii="Arial" w:hAnsi="Arial" w:cs="Arial"/>
          <w:sz w:val="16"/>
          <w:szCs w:val="16"/>
        </w:rPr>
        <w:t>te mõõtmisteks</w:t>
      </w:r>
      <w:r w:rsidR="00D57169" w:rsidRPr="0003230C">
        <w:rPr>
          <w:rFonts w:ascii="Arial" w:hAnsi="Arial" w:cs="Arial"/>
          <w:sz w:val="16"/>
          <w:szCs w:val="16"/>
        </w:rPr>
        <w:t xml:space="preserve"> kaasatakse va</w:t>
      </w:r>
      <w:r w:rsidRPr="0003230C">
        <w:rPr>
          <w:rFonts w:ascii="Arial" w:hAnsi="Arial" w:cs="Arial"/>
          <w:sz w:val="16"/>
          <w:szCs w:val="16"/>
        </w:rPr>
        <w:t>s</w:t>
      </w:r>
      <w:r w:rsidR="00D57169" w:rsidRPr="0003230C">
        <w:rPr>
          <w:rFonts w:ascii="Arial" w:hAnsi="Arial" w:cs="Arial"/>
          <w:sz w:val="16"/>
          <w:szCs w:val="16"/>
        </w:rPr>
        <w:t xml:space="preserve">tava akrediteerimise omav labor. </w:t>
      </w:r>
    </w:p>
    <w:p w:rsidR="00D57169" w:rsidRDefault="00DF3FCF" w:rsidP="00D57169">
      <w:pPr>
        <w:rPr>
          <w:rFonts w:asciiTheme="minorHAnsi" w:hAnsiTheme="minorHAnsi"/>
          <w:sz w:val="16"/>
          <w:szCs w:val="16"/>
        </w:rPr>
      </w:pPr>
      <w:r w:rsidRPr="0003230C">
        <w:rPr>
          <w:rFonts w:ascii="Arial" w:hAnsi="Arial" w:cs="Arial"/>
          <w:sz w:val="16"/>
          <w:szCs w:val="16"/>
        </w:rPr>
        <w:t>Audi</w:t>
      </w:r>
      <w:r w:rsidR="00D57169" w:rsidRPr="0003230C">
        <w:rPr>
          <w:rFonts w:ascii="Arial" w:hAnsi="Arial" w:cs="Arial"/>
          <w:sz w:val="16"/>
          <w:szCs w:val="16"/>
        </w:rPr>
        <w:t xml:space="preserve">ti tulemus väljastatakse  vastavalt </w:t>
      </w:r>
      <w:r w:rsidR="00E04C58" w:rsidRPr="0003230C">
        <w:rPr>
          <w:rFonts w:ascii="Arial" w:hAnsi="Arial" w:cs="Arial"/>
          <w:sz w:val="16"/>
          <w:szCs w:val="16"/>
        </w:rPr>
        <w:t>Seadme ohutuse seaduse alusel kehtestatud õigusaktidele</w:t>
      </w:r>
      <w:r w:rsidR="00E04C58">
        <w:rPr>
          <w:rFonts w:asciiTheme="minorHAnsi" w:hAnsiTheme="minorHAnsi"/>
          <w:sz w:val="16"/>
          <w:szCs w:val="16"/>
        </w:rPr>
        <w:t xml:space="preserve">. </w:t>
      </w:r>
    </w:p>
    <w:p w:rsidR="00D57169" w:rsidRDefault="00D57169" w:rsidP="00E94C53">
      <w:pPr>
        <w:pStyle w:val="a3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D57169" w:rsidRPr="00E94C53" w:rsidRDefault="00D57169" w:rsidP="00E94C53">
      <w:pPr>
        <w:pStyle w:val="a3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D81619" w:rsidRDefault="00C70B56">
      <w:pPr>
        <w:pStyle w:val="aa"/>
        <w:spacing w:after="1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94C53">
        <w:rPr>
          <w:rFonts w:ascii="Arial" w:hAnsi="Arial" w:cs="Arial"/>
          <w:b w:val="0"/>
          <w:bCs w:val="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81619" w:rsidRPr="00E94C53">
        <w:rPr>
          <w:rFonts w:ascii="Arial" w:hAnsi="Arial" w:cs="Arial"/>
          <w:b w:val="0"/>
          <w:bCs w:val="0"/>
          <w:sz w:val="16"/>
          <w:szCs w:val="16"/>
        </w:rPr>
        <w:instrText xml:space="preserve"> FORMCHECKBOX </w:instrText>
      </w:r>
      <w:r>
        <w:rPr>
          <w:rFonts w:ascii="Arial" w:hAnsi="Arial" w:cs="Arial"/>
          <w:b w:val="0"/>
          <w:bCs w:val="0"/>
          <w:sz w:val="16"/>
          <w:szCs w:val="16"/>
        </w:rPr>
      </w:r>
      <w:r>
        <w:rPr>
          <w:rFonts w:ascii="Arial" w:hAnsi="Arial" w:cs="Arial"/>
          <w:b w:val="0"/>
          <w:bCs w:val="0"/>
          <w:sz w:val="16"/>
          <w:szCs w:val="16"/>
        </w:rPr>
        <w:fldChar w:fldCharType="separate"/>
      </w:r>
      <w:r w:rsidRPr="00E94C53">
        <w:rPr>
          <w:rFonts w:ascii="Arial" w:hAnsi="Arial" w:cs="Arial"/>
          <w:b w:val="0"/>
          <w:bCs w:val="0"/>
          <w:sz w:val="16"/>
          <w:szCs w:val="16"/>
        </w:rPr>
        <w:fldChar w:fldCharType="end"/>
      </w:r>
      <w:r w:rsidR="00D81619" w:rsidRPr="00E94C53">
        <w:rPr>
          <w:rFonts w:ascii="Arial" w:hAnsi="Arial" w:cs="Arial"/>
          <w:b w:val="0"/>
          <w:bCs w:val="0"/>
          <w:sz w:val="16"/>
          <w:szCs w:val="16"/>
        </w:rPr>
        <w:t xml:space="preserve"> Nõustun saama omaniku/valdaja e-posti aadressile ametlikke teateid</w:t>
      </w:r>
      <w:r w:rsidR="00D81619">
        <w:rPr>
          <w:rFonts w:ascii="Arial" w:hAnsi="Arial" w:cs="Arial"/>
          <w:b w:val="0"/>
          <w:bCs w:val="0"/>
          <w:sz w:val="22"/>
          <w:szCs w:val="22"/>
        </w:rPr>
        <w:t>.</w:t>
      </w:r>
    </w:p>
    <w:tbl>
      <w:tblPr>
        <w:tblW w:w="0" w:type="auto"/>
        <w:tblLook w:val="04A0"/>
      </w:tblPr>
      <w:tblGrid>
        <w:gridCol w:w="2093"/>
        <w:gridCol w:w="3969"/>
        <w:gridCol w:w="4060"/>
      </w:tblGrid>
      <w:tr w:rsidR="00D8161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:rsidR="00D81619" w:rsidRPr="00137611" w:rsidRDefault="00C70B56">
            <w:pPr>
              <w:pStyle w:val="a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1376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611">
              <w:rPr>
                <w:rFonts w:ascii="Arial" w:hAnsi="Arial" w:cs="Arial"/>
                <w:sz w:val="18"/>
                <w:szCs w:val="18"/>
              </w:rPr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:rsidR="00D81619" w:rsidRPr="00E94C53" w:rsidRDefault="00642E65">
            <w:pPr>
              <w:pStyle w:val="a3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D81619" w:rsidRPr="00E94C53">
              <w:rPr>
                <w:rFonts w:ascii="Arial" w:hAnsi="Arial" w:cs="Arial"/>
                <w:sz w:val="20"/>
              </w:rPr>
              <w:t>Tellija (ehitaja) volitatud esindaja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D81619" w:rsidRPr="00137611" w:rsidRDefault="00C70B56">
            <w:pPr>
              <w:pStyle w:val="a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619" w:rsidRPr="001376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611">
              <w:rPr>
                <w:rFonts w:ascii="Arial" w:hAnsi="Arial" w:cs="Arial"/>
                <w:sz w:val="18"/>
                <w:szCs w:val="18"/>
              </w:rPr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8161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1619">
        <w:trPr>
          <w:cantSplit/>
        </w:trPr>
        <w:tc>
          <w:tcPr>
            <w:tcW w:w="2093" w:type="dxa"/>
            <w:tcBorders>
              <w:top w:val="single" w:sz="4" w:space="0" w:color="auto"/>
            </w:tcBorders>
          </w:tcPr>
          <w:p w:rsidR="00D81619" w:rsidRPr="00E94C53" w:rsidRDefault="00D81619">
            <w:pPr>
              <w:pStyle w:val="a3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53">
              <w:rPr>
                <w:rFonts w:ascii="Arial" w:hAnsi="Arial" w:cs="Arial"/>
                <w:sz w:val="16"/>
                <w:szCs w:val="16"/>
              </w:rPr>
              <w:t>(kuupäev)</w:t>
            </w:r>
          </w:p>
        </w:tc>
        <w:tc>
          <w:tcPr>
            <w:tcW w:w="3969" w:type="dxa"/>
            <w:vMerge/>
          </w:tcPr>
          <w:p w:rsidR="00D81619" w:rsidRDefault="00D81619">
            <w:pPr>
              <w:pStyle w:val="a3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D81619" w:rsidRPr="00E94C53" w:rsidRDefault="00D81619">
            <w:pPr>
              <w:pStyle w:val="a3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53">
              <w:rPr>
                <w:rFonts w:ascii="Arial" w:hAnsi="Arial" w:cs="Arial"/>
                <w:sz w:val="16"/>
                <w:szCs w:val="16"/>
              </w:rPr>
              <w:t>(nimi / allkiri)</w:t>
            </w:r>
          </w:p>
        </w:tc>
      </w:tr>
    </w:tbl>
    <w:p w:rsidR="00642E65" w:rsidRPr="00642E65" w:rsidRDefault="00642E65" w:rsidP="006E29F7">
      <w:pPr>
        <w:pStyle w:val="1"/>
        <w:jc w:val="left"/>
        <w:rPr>
          <w:rFonts w:ascii="Arial" w:hAnsi="Arial" w:cs="Arial"/>
          <w:sz w:val="18"/>
          <w:szCs w:val="18"/>
        </w:rPr>
      </w:pPr>
    </w:p>
    <w:p w:rsidR="00642E65" w:rsidRDefault="00642E65" w:rsidP="006E29F7">
      <w:pPr>
        <w:pStyle w:val="1"/>
        <w:jc w:val="left"/>
        <w:rPr>
          <w:rFonts w:ascii="Arial" w:hAnsi="Arial" w:cs="Arial"/>
          <w:sz w:val="18"/>
          <w:szCs w:val="18"/>
        </w:rPr>
      </w:pPr>
    </w:p>
    <w:p w:rsidR="00D57169" w:rsidRPr="00D57169" w:rsidRDefault="00D57169" w:rsidP="00D57169">
      <w:pPr>
        <w:rPr>
          <w:rFonts w:asciiTheme="minorHAnsi" w:hAnsiTheme="minorHAnsi"/>
          <w:sz w:val="16"/>
          <w:szCs w:val="16"/>
        </w:rPr>
      </w:pPr>
    </w:p>
    <w:p w:rsidR="00642E65" w:rsidRPr="00642E65" w:rsidRDefault="00642E65" w:rsidP="006E29F7">
      <w:pPr>
        <w:pStyle w:val="1"/>
        <w:jc w:val="left"/>
        <w:rPr>
          <w:rFonts w:ascii="Arial" w:hAnsi="Arial" w:cs="Arial"/>
          <w:sz w:val="18"/>
          <w:szCs w:val="18"/>
        </w:rPr>
      </w:pPr>
    </w:p>
    <w:p w:rsidR="006E29F7" w:rsidRDefault="00D81619" w:rsidP="006E29F7">
      <w:pPr>
        <w:pStyle w:val="1"/>
        <w:jc w:val="left"/>
        <w:rPr>
          <w:rFonts w:ascii="Arial" w:hAnsi="Arial" w:cs="Arial"/>
          <w:sz w:val="24"/>
        </w:rPr>
      </w:pPr>
      <w:r w:rsidRPr="00642E65">
        <w:rPr>
          <w:rFonts w:ascii="Arial" w:hAnsi="Arial" w:cs="Arial"/>
          <w:sz w:val="18"/>
          <w:szCs w:val="18"/>
        </w:rPr>
        <w:br w:type="page"/>
      </w:r>
      <w:r w:rsidR="006E29F7" w:rsidRPr="006E29F7">
        <w:rPr>
          <w:rFonts w:ascii="Arial" w:hAnsi="Arial" w:cs="Arial"/>
          <w:sz w:val="24"/>
        </w:rPr>
        <w:lastRenderedPageBreak/>
        <w:t>LISA</w:t>
      </w:r>
      <w:r w:rsidR="007D6F35">
        <w:rPr>
          <w:rFonts w:ascii="Arial" w:hAnsi="Arial" w:cs="Arial"/>
          <w:sz w:val="22"/>
          <w:szCs w:val="22"/>
        </w:rPr>
        <w:t xml:space="preserve">:  </w:t>
      </w:r>
      <w:r w:rsidR="006E29F7">
        <w:rPr>
          <w:rFonts w:ascii="Arial" w:hAnsi="Arial" w:cs="Arial"/>
          <w:sz w:val="24"/>
        </w:rPr>
        <w:t xml:space="preserve">ELEKTRIPAIGALDISE KASUTUSELEVÕTULE EELNEVA </w:t>
      </w:r>
    </w:p>
    <w:p w:rsidR="006E29F7" w:rsidRDefault="006E29F7" w:rsidP="006E29F7">
      <w:pPr>
        <w:pStyle w:val="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TEHNILISE KONTROLLI TAOTLUS</w:t>
      </w:r>
    </w:p>
    <w:p w:rsidR="00D81619" w:rsidRDefault="00D81619" w:rsidP="006E29F7">
      <w:pPr>
        <w:pStyle w:val="1"/>
        <w:rPr>
          <w:rFonts w:ascii="Arial" w:hAnsi="Arial" w:cs="Arial"/>
          <w:sz w:val="24"/>
        </w:rPr>
      </w:pPr>
    </w:p>
    <w:p w:rsidR="00D81619" w:rsidRDefault="00D81619">
      <w:pPr>
        <w:rPr>
          <w:rFonts w:ascii="Arial" w:hAnsi="Arial" w:cs="Arial"/>
        </w:rPr>
      </w:pPr>
    </w:p>
    <w:p w:rsidR="00D81619" w:rsidRPr="006E29F7" w:rsidRDefault="00D81619">
      <w:pPr>
        <w:pStyle w:val="2"/>
        <w:rPr>
          <w:sz w:val="20"/>
          <w:szCs w:val="20"/>
        </w:rPr>
      </w:pPr>
      <w:r w:rsidRPr="006E29F7">
        <w:rPr>
          <w:sz w:val="20"/>
          <w:szCs w:val="20"/>
        </w:rPr>
        <w:t>Taotlusele lisatud dokumentide loetelu</w:t>
      </w:r>
    </w:p>
    <w:p w:rsidR="00D81619" w:rsidRDefault="00D8161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953"/>
        <w:gridCol w:w="3461"/>
      </w:tblGrid>
      <w:tr w:rsidR="00D8161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619" w:rsidRPr="006E29F7" w:rsidRDefault="00D81619" w:rsidP="006E2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F7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619" w:rsidRPr="006E29F7" w:rsidRDefault="00D81619" w:rsidP="006E2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F7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619" w:rsidRPr="006E29F7" w:rsidRDefault="00D81619" w:rsidP="006E2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9F7">
              <w:rPr>
                <w:rFonts w:ascii="Arial" w:hAnsi="Arial" w:cs="Arial"/>
                <w:b/>
                <w:sz w:val="20"/>
                <w:szCs w:val="20"/>
              </w:rPr>
              <w:t>Märkida ristiga</w:t>
            </w:r>
          </w:p>
        </w:tc>
      </w:tr>
      <w:tr w:rsidR="00D81619" w:rsidTr="00CF68CE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Visuaalkontrolli protokoll ja nõuetekohasuse deklaratsioon</w:t>
            </w:r>
          </w:p>
        </w:tc>
        <w:tc>
          <w:tcPr>
            <w:tcW w:w="3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81619" w:rsidTr="00CF68CE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Võrguühenduse tehnilised tingimused / liitumis- või ühenduspunkti määratlev dokument</w:t>
            </w:r>
          </w:p>
        </w:tc>
        <w:tc>
          <w:tcPr>
            <w:tcW w:w="3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Elektripaigaldise projekt, teostusjoonised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Projekti ekspertiisiakt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Elektripaigaldise käidukorraldajat määrav dokument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 xml:space="preserve">Kaetud tööde aktid ja teostusjoonised: 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12"/>
                <w:numId w:val="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maandusseadmete kohta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12"/>
                <w:numId w:val="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maakaablite kohta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12"/>
                <w:numId w:val="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kaetud installatsiooni kohta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12"/>
                <w:numId w:val="0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kaabelkütte kohta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 xml:space="preserve">Seadistamist vajavate seadmete seadistustööde aktid 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CF6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M</w:t>
            </w:r>
            <w:r w:rsidR="00D81619" w:rsidRPr="006E29F7">
              <w:rPr>
                <w:rFonts w:ascii="Arial" w:hAnsi="Arial" w:cs="Arial"/>
                <w:sz w:val="20"/>
                <w:szCs w:val="20"/>
              </w:rPr>
              <w:t>adalpingeliste aparaadikoostete (näiteks jaotuskeskuste) vast</w:t>
            </w:r>
            <w:r w:rsidR="00CA71D1">
              <w:rPr>
                <w:rFonts w:ascii="Arial" w:hAnsi="Arial" w:cs="Arial"/>
                <w:sz w:val="20"/>
                <w:szCs w:val="20"/>
              </w:rPr>
              <w:t>avusdeklaratsioonid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Elektrotehniliste kontrollmõõtmiste protokollid: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maandustakistuse mõõtmine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PEN-, kaitse- ja potentsiaaliühtlustusahelate kontroll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isolatsioonitakistuse mõõtmine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pingetaluvus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kaitseseadmete rakendusaja kontroll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 xml:space="preserve">rikkevoolukaitseseadmete kontroll 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rPr>
          <w:cantSplit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Kokkuvõttev aruanne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Võimalike eriotstarbeliste seadmete mõõtmiste- ja katsetuste protok</w:t>
            </w:r>
            <w:r w:rsidR="00CA71D1">
              <w:rPr>
                <w:rFonts w:ascii="Arial" w:hAnsi="Arial" w:cs="Arial"/>
                <w:sz w:val="20"/>
                <w:szCs w:val="20"/>
              </w:rPr>
              <w:t>ollid vastavalt tootja nõuetele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1619" w:rsidTr="00CF68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619" w:rsidRPr="006E29F7" w:rsidRDefault="00D81619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CE" w:rsidRPr="006E29F7" w:rsidRDefault="00D816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29F7">
              <w:rPr>
                <w:rFonts w:ascii="Arial" w:hAnsi="Arial" w:cs="Arial"/>
                <w:sz w:val="20"/>
                <w:szCs w:val="20"/>
              </w:rPr>
              <w:t>Muud dokumentid</w:t>
            </w:r>
            <w:r w:rsidR="00CF68CE" w:rsidRPr="006E29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619" w:rsidRDefault="00C70B56" w:rsidP="00CF6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C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F68CE" w:rsidTr="00CF68C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CE" w:rsidRDefault="00CF68CE" w:rsidP="00CF68CE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8CE" w:rsidRDefault="00C70B56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68CE"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CF68CE">
              <w:rPr>
                <w:rFonts w:ascii="Arial" w:hAnsi="Arial" w:cs="Arial"/>
                <w:noProof/>
                <w:szCs w:val="20"/>
              </w:rPr>
              <w:t> </w:t>
            </w:r>
            <w:r w:rsidR="00CF68CE">
              <w:rPr>
                <w:rFonts w:ascii="Arial" w:hAnsi="Arial" w:cs="Arial"/>
                <w:noProof/>
                <w:szCs w:val="20"/>
              </w:rPr>
              <w:t> </w:t>
            </w:r>
            <w:r w:rsidR="00CF68CE">
              <w:rPr>
                <w:rFonts w:ascii="Arial" w:hAnsi="Arial" w:cs="Arial"/>
                <w:noProof/>
                <w:szCs w:val="20"/>
              </w:rPr>
              <w:t> </w:t>
            </w:r>
            <w:r w:rsidR="00CF68CE">
              <w:rPr>
                <w:rFonts w:ascii="Arial" w:hAnsi="Arial" w:cs="Arial"/>
                <w:noProof/>
                <w:szCs w:val="20"/>
              </w:rPr>
              <w:t> </w:t>
            </w:r>
            <w:r w:rsidR="00CF68CE"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8CE" w:rsidRDefault="00CF68CE" w:rsidP="00CF68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1619" w:rsidRDefault="00D81619">
      <w:pPr>
        <w:autoSpaceDE w:val="0"/>
        <w:autoSpaceDN w:val="0"/>
        <w:adjustRightInd w:val="0"/>
        <w:rPr>
          <w:rFonts w:ascii="TimesNewRoman" w:hAnsi="TimesNewRoman"/>
          <w:sz w:val="20"/>
          <w:szCs w:val="20"/>
        </w:rPr>
      </w:pPr>
    </w:p>
    <w:p w:rsidR="00D81619" w:rsidRDefault="00D81619"/>
    <w:p w:rsidR="00D57169" w:rsidRDefault="00D57169"/>
    <w:p w:rsidR="00D57169" w:rsidRDefault="00D57169"/>
    <w:tbl>
      <w:tblPr>
        <w:tblW w:w="0" w:type="auto"/>
        <w:tblLook w:val="04A0"/>
      </w:tblPr>
      <w:tblGrid>
        <w:gridCol w:w="2093"/>
        <w:gridCol w:w="3969"/>
        <w:gridCol w:w="4060"/>
      </w:tblGrid>
      <w:tr w:rsidR="00D57169" w:rsidTr="00CB1BFB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:rsidR="00D57169" w:rsidRPr="00137611" w:rsidRDefault="00C70B56" w:rsidP="00CB1BFB">
            <w:pPr>
              <w:pStyle w:val="a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169" w:rsidRPr="001376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611">
              <w:rPr>
                <w:rFonts w:ascii="Arial" w:hAnsi="Arial" w:cs="Arial"/>
                <w:sz w:val="18"/>
                <w:szCs w:val="18"/>
              </w:rPr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:rsidR="00D57169" w:rsidRPr="00E94C53" w:rsidRDefault="00D57169" w:rsidP="00CB1BFB">
            <w:pPr>
              <w:pStyle w:val="a3"/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E94C53">
              <w:rPr>
                <w:rFonts w:ascii="Arial" w:hAnsi="Arial" w:cs="Arial"/>
                <w:sz w:val="20"/>
              </w:rPr>
              <w:t>Tellija (ehitaja) volitatud esindaja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D57169" w:rsidRPr="00137611" w:rsidRDefault="00C70B56" w:rsidP="00CB1BFB">
            <w:pPr>
              <w:pStyle w:val="a3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169" w:rsidRPr="001376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611">
              <w:rPr>
                <w:rFonts w:ascii="Arial" w:hAnsi="Arial" w:cs="Arial"/>
                <w:sz w:val="18"/>
                <w:szCs w:val="18"/>
              </w:rPr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7169" w:rsidRPr="001376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6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7169" w:rsidTr="00CB1BFB">
        <w:trPr>
          <w:cantSplit/>
        </w:trPr>
        <w:tc>
          <w:tcPr>
            <w:tcW w:w="2093" w:type="dxa"/>
            <w:tcBorders>
              <w:top w:val="single" w:sz="4" w:space="0" w:color="auto"/>
            </w:tcBorders>
          </w:tcPr>
          <w:p w:rsidR="00D57169" w:rsidRPr="00E94C53" w:rsidRDefault="00D57169" w:rsidP="00CB1BFB">
            <w:pPr>
              <w:pStyle w:val="a3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53">
              <w:rPr>
                <w:rFonts w:ascii="Arial" w:hAnsi="Arial" w:cs="Arial"/>
                <w:sz w:val="16"/>
                <w:szCs w:val="16"/>
              </w:rPr>
              <w:t>(kuupäev)</w:t>
            </w:r>
          </w:p>
        </w:tc>
        <w:tc>
          <w:tcPr>
            <w:tcW w:w="3969" w:type="dxa"/>
            <w:vMerge/>
          </w:tcPr>
          <w:p w:rsidR="00D57169" w:rsidRDefault="00D57169" w:rsidP="00CB1BFB">
            <w:pPr>
              <w:pStyle w:val="a3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D57169" w:rsidRPr="00E94C53" w:rsidRDefault="00D57169" w:rsidP="00CB1BFB">
            <w:pPr>
              <w:pStyle w:val="a3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C53">
              <w:rPr>
                <w:rFonts w:ascii="Arial" w:hAnsi="Arial" w:cs="Arial"/>
                <w:sz w:val="16"/>
                <w:szCs w:val="16"/>
              </w:rPr>
              <w:t>(nimi / allkiri)</w:t>
            </w:r>
          </w:p>
        </w:tc>
      </w:tr>
    </w:tbl>
    <w:p w:rsidR="00D57169" w:rsidRDefault="00D57169"/>
    <w:sectPr w:rsidR="00D57169" w:rsidSect="002C1FBD">
      <w:footerReference w:type="even" r:id="rId8"/>
      <w:footerReference w:type="default" r:id="rId9"/>
      <w:pgSz w:w="11906" w:h="16838"/>
      <w:pgMar w:top="540" w:right="866" w:bottom="426" w:left="1134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31" w:rsidRDefault="008A3231">
      <w:r>
        <w:separator/>
      </w:r>
    </w:p>
  </w:endnote>
  <w:endnote w:type="continuationSeparator" w:id="0">
    <w:p w:rsidR="008A3231" w:rsidRDefault="008A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CF" w:rsidRPr="000378CF" w:rsidRDefault="000378CF">
    <w:pPr>
      <w:pStyle w:val="a7"/>
      <w:jc w:val="right"/>
      <w:rPr>
        <w:rFonts w:ascii="Arial" w:hAnsi="Arial" w:cs="Arial"/>
        <w:sz w:val="16"/>
        <w:szCs w:val="16"/>
      </w:rPr>
    </w:pPr>
    <w:r w:rsidRPr="000378CF">
      <w:rPr>
        <w:rFonts w:ascii="Arial" w:hAnsi="Arial" w:cs="Arial"/>
        <w:sz w:val="16"/>
        <w:szCs w:val="16"/>
      </w:rPr>
      <w:t>2/</w:t>
    </w:r>
    <w:r w:rsidR="00C70B56" w:rsidRPr="000378CF">
      <w:rPr>
        <w:rFonts w:ascii="Arial" w:hAnsi="Arial" w:cs="Arial"/>
        <w:sz w:val="16"/>
        <w:szCs w:val="16"/>
      </w:rPr>
      <w:fldChar w:fldCharType="begin"/>
    </w:r>
    <w:r w:rsidRPr="000378CF">
      <w:rPr>
        <w:rFonts w:ascii="Arial" w:hAnsi="Arial" w:cs="Arial"/>
        <w:sz w:val="16"/>
        <w:szCs w:val="16"/>
      </w:rPr>
      <w:instrText xml:space="preserve"> PAGE   \* MERGEFORMAT </w:instrText>
    </w:r>
    <w:r w:rsidR="00C70B56" w:rsidRPr="000378CF">
      <w:rPr>
        <w:rFonts w:ascii="Arial" w:hAnsi="Arial" w:cs="Arial"/>
        <w:sz w:val="16"/>
        <w:szCs w:val="16"/>
      </w:rPr>
      <w:fldChar w:fldCharType="separate"/>
    </w:r>
    <w:r w:rsidR="00377A76">
      <w:rPr>
        <w:rFonts w:ascii="Arial" w:hAnsi="Arial" w:cs="Arial"/>
        <w:noProof/>
        <w:sz w:val="16"/>
        <w:szCs w:val="16"/>
      </w:rPr>
      <w:t>2</w:t>
    </w:r>
    <w:r w:rsidR="00C70B56" w:rsidRPr="000378CF">
      <w:rPr>
        <w:rFonts w:ascii="Arial" w:hAnsi="Arial" w:cs="Arial"/>
        <w:noProof/>
        <w:sz w:val="16"/>
        <w:szCs w:val="16"/>
      </w:rPr>
      <w:fldChar w:fldCharType="end"/>
    </w:r>
  </w:p>
  <w:p w:rsidR="000378CF" w:rsidRDefault="000378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35" w:rsidRDefault="00D64D51" w:rsidP="007D6F35">
    <w:pPr>
      <w:keepNext/>
      <w:outlineLvl w:val="2"/>
      <w:rPr>
        <w:rFonts w:ascii="Verdana" w:hAnsi="Verdana"/>
        <w:b/>
        <w:bCs/>
        <w:color w:val="000000"/>
        <w:sz w:val="27"/>
        <w:szCs w:val="27"/>
        <w:lang w:eastAsia="et-EE"/>
      </w:rPr>
    </w:pPr>
    <w:r w:rsidRPr="00D64D51">
      <w:rPr>
        <w:rFonts w:ascii="Arial" w:hAnsi="Arial" w:cs="Arial"/>
        <w:b/>
        <w:bCs/>
        <w:sz w:val="16"/>
        <w:szCs w:val="16"/>
      </w:rPr>
      <w:t>*</w:t>
    </w:r>
    <w:r>
      <w:rPr>
        <w:rFonts w:ascii="Arial" w:hAnsi="Arial" w:cs="Arial"/>
        <w:b/>
        <w:bCs/>
        <w:sz w:val="16"/>
        <w:szCs w:val="16"/>
      </w:rPr>
      <w:t>MTR</w:t>
    </w:r>
    <w:r w:rsidRPr="00D64D51">
      <w:rPr>
        <w:rFonts w:ascii="Arial" w:hAnsi="Arial" w:cs="Arial"/>
        <w:b/>
        <w:bCs/>
        <w:sz w:val="16"/>
        <w:szCs w:val="16"/>
      </w:rPr>
      <w:t xml:space="preserve"> – </w:t>
    </w:r>
    <w:r>
      <w:rPr>
        <w:rFonts w:ascii="Arial" w:hAnsi="Arial" w:cs="Arial"/>
        <w:b/>
        <w:bCs/>
        <w:color w:val="000000"/>
        <w:sz w:val="16"/>
        <w:szCs w:val="16"/>
        <w:lang w:eastAsia="et-EE"/>
      </w:rPr>
      <w:t>Majandustegevuse register</w:t>
    </w:r>
    <w:r w:rsidR="00BD73C2">
      <w:rPr>
        <w:rFonts w:ascii="Verdana" w:hAnsi="Verdana"/>
        <w:b/>
        <w:bCs/>
        <w:color w:val="000000"/>
        <w:sz w:val="27"/>
        <w:szCs w:val="27"/>
        <w:lang w:eastAsia="et-EE"/>
      </w:rPr>
      <w:tab/>
    </w:r>
  </w:p>
  <w:p w:rsidR="00D64D51" w:rsidRPr="00D64D51" w:rsidRDefault="007D6F35" w:rsidP="007D6F35">
    <w:pPr>
      <w:keepNext/>
      <w:outlineLvl w:val="2"/>
      <w:rPr>
        <w:rFonts w:ascii="Arial" w:hAnsi="Arial" w:cs="Arial"/>
        <w:sz w:val="12"/>
        <w:szCs w:val="12"/>
      </w:rPr>
    </w:pPr>
    <w:r>
      <w:rPr>
        <w:rFonts w:ascii="Verdana" w:hAnsi="Verdana"/>
        <w:b/>
        <w:bCs/>
        <w:color w:val="000000"/>
        <w:sz w:val="16"/>
        <w:szCs w:val="16"/>
        <w:lang w:eastAsia="et-EE"/>
      </w:rPr>
      <w:t xml:space="preserve">V.L. Tehnoekspert  </w:t>
    </w:r>
    <w:r w:rsidR="00BD73C2">
      <w:rPr>
        <w:rFonts w:ascii="Verdana" w:hAnsi="Verdana"/>
        <w:b/>
        <w:bCs/>
        <w:color w:val="000000"/>
        <w:sz w:val="27"/>
        <w:szCs w:val="27"/>
        <w:lang w:eastAsia="et-EE"/>
      </w:rPr>
      <w:tab/>
    </w:r>
    <w:r w:rsidR="00BD73C2">
      <w:rPr>
        <w:rFonts w:ascii="Verdana" w:hAnsi="Verdana"/>
        <w:b/>
        <w:bCs/>
        <w:color w:val="000000"/>
        <w:sz w:val="27"/>
        <w:szCs w:val="27"/>
        <w:lang w:eastAsia="et-EE"/>
      </w:rPr>
      <w:tab/>
    </w:r>
    <w:r w:rsidR="00BD73C2">
      <w:rPr>
        <w:rFonts w:ascii="Verdana" w:hAnsi="Verdana"/>
        <w:b/>
        <w:bCs/>
        <w:color w:val="000000"/>
        <w:sz w:val="27"/>
        <w:szCs w:val="27"/>
        <w:lang w:eastAsia="et-EE"/>
      </w:rPr>
      <w:tab/>
    </w:r>
    <w:r w:rsidR="00BD73C2">
      <w:rPr>
        <w:rFonts w:ascii="Verdana" w:hAnsi="Verdana"/>
        <w:b/>
        <w:bCs/>
        <w:color w:val="000000"/>
        <w:sz w:val="27"/>
        <w:szCs w:val="27"/>
        <w:lang w:eastAsia="et-EE"/>
      </w:rPr>
      <w:tab/>
      <w:t xml:space="preserve">          </w:t>
    </w:r>
    <w:r w:rsidR="00BD73C2">
      <w:rPr>
        <w:rFonts w:ascii="Arial" w:hAnsi="Arial" w:cs="Arial"/>
        <w:sz w:val="16"/>
        <w:szCs w:val="16"/>
      </w:rPr>
      <w:tab/>
    </w:r>
    <w:r w:rsidR="00BD73C2">
      <w:rPr>
        <w:rFonts w:ascii="Arial" w:hAnsi="Arial" w:cs="Arial"/>
        <w:sz w:val="16"/>
        <w:szCs w:val="16"/>
      </w:rPr>
      <w:tab/>
    </w:r>
    <w:r w:rsidR="00BD73C2">
      <w:rPr>
        <w:rFonts w:ascii="Arial" w:hAnsi="Arial" w:cs="Arial"/>
        <w:sz w:val="16"/>
        <w:szCs w:val="16"/>
      </w:rPr>
      <w:tab/>
    </w:r>
    <w:r w:rsidR="00BD73C2">
      <w:rPr>
        <w:rFonts w:ascii="Arial" w:hAnsi="Arial" w:cs="Arial"/>
        <w:sz w:val="16"/>
        <w:szCs w:val="16"/>
      </w:rPr>
      <w:tab/>
    </w:r>
  </w:p>
  <w:p w:rsidR="00D81619" w:rsidRPr="00A34448" w:rsidRDefault="00D81619" w:rsidP="00A34448">
    <w:pPr>
      <w:pStyle w:val="a7"/>
      <w:tabs>
        <w:tab w:val="clear" w:pos="4153"/>
        <w:tab w:val="clear" w:pos="8306"/>
        <w:tab w:val="center" w:pos="0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31" w:rsidRDefault="008A3231">
      <w:r>
        <w:separator/>
      </w:r>
    </w:p>
  </w:footnote>
  <w:footnote w:type="continuationSeparator" w:id="0">
    <w:p w:rsidR="008A3231" w:rsidRDefault="008A3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786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8E48F4"/>
    <w:multiLevelType w:val="singleLevel"/>
    <w:tmpl w:val="E09EB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F68CE"/>
    <w:rsid w:val="000112BF"/>
    <w:rsid w:val="0003230C"/>
    <w:rsid w:val="000378CF"/>
    <w:rsid w:val="000A2417"/>
    <w:rsid w:val="00125FB0"/>
    <w:rsid w:val="00137611"/>
    <w:rsid w:val="0020517B"/>
    <w:rsid w:val="00254666"/>
    <w:rsid w:val="002C1FBD"/>
    <w:rsid w:val="002D5C67"/>
    <w:rsid w:val="00330533"/>
    <w:rsid w:val="00344347"/>
    <w:rsid w:val="00357406"/>
    <w:rsid w:val="00377A76"/>
    <w:rsid w:val="003F2EBF"/>
    <w:rsid w:val="00435440"/>
    <w:rsid w:val="00481F7F"/>
    <w:rsid w:val="004C08CD"/>
    <w:rsid w:val="004D07C6"/>
    <w:rsid w:val="0059150C"/>
    <w:rsid w:val="00642E65"/>
    <w:rsid w:val="00697425"/>
    <w:rsid w:val="006B49D2"/>
    <w:rsid w:val="006C25B0"/>
    <w:rsid w:val="006E29F7"/>
    <w:rsid w:val="006E665B"/>
    <w:rsid w:val="006F488D"/>
    <w:rsid w:val="007454D6"/>
    <w:rsid w:val="007468A6"/>
    <w:rsid w:val="00780E01"/>
    <w:rsid w:val="007D6F35"/>
    <w:rsid w:val="00814235"/>
    <w:rsid w:val="008215CA"/>
    <w:rsid w:val="008A3231"/>
    <w:rsid w:val="008A3B22"/>
    <w:rsid w:val="008E767B"/>
    <w:rsid w:val="00971917"/>
    <w:rsid w:val="00991027"/>
    <w:rsid w:val="009F6030"/>
    <w:rsid w:val="00A34448"/>
    <w:rsid w:val="00A814E1"/>
    <w:rsid w:val="00A95A82"/>
    <w:rsid w:val="00AB7874"/>
    <w:rsid w:val="00B23FB7"/>
    <w:rsid w:val="00B87E14"/>
    <w:rsid w:val="00BD73C2"/>
    <w:rsid w:val="00C41216"/>
    <w:rsid w:val="00C42A9B"/>
    <w:rsid w:val="00C5790B"/>
    <w:rsid w:val="00C70B56"/>
    <w:rsid w:val="00CA71D1"/>
    <w:rsid w:val="00CC472C"/>
    <w:rsid w:val="00CF68CE"/>
    <w:rsid w:val="00D57169"/>
    <w:rsid w:val="00D64D51"/>
    <w:rsid w:val="00D679FD"/>
    <w:rsid w:val="00D81619"/>
    <w:rsid w:val="00DF3FCF"/>
    <w:rsid w:val="00E04C58"/>
    <w:rsid w:val="00E567D7"/>
    <w:rsid w:val="00E6135B"/>
    <w:rsid w:val="00E94C53"/>
    <w:rsid w:val="00F01321"/>
    <w:rsid w:val="00F60FC7"/>
    <w:rsid w:val="00FA6391"/>
    <w:rsid w:val="00FB7275"/>
    <w:rsid w:val="00FD295A"/>
    <w:rsid w:val="00FD3D20"/>
    <w:rsid w:val="00FF4460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A6"/>
    <w:rPr>
      <w:sz w:val="24"/>
      <w:szCs w:val="24"/>
      <w:lang w:val="et-EE" w:eastAsia="en-US"/>
    </w:rPr>
  </w:style>
  <w:style w:type="paragraph" w:styleId="1">
    <w:name w:val="heading 1"/>
    <w:basedOn w:val="a"/>
    <w:next w:val="a"/>
    <w:qFormat/>
    <w:rsid w:val="007468A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468A6"/>
    <w:pPr>
      <w:keepNext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468A6"/>
    <w:pPr>
      <w:ind w:left="567" w:hanging="567"/>
      <w:jc w:val="both"/>
    </w:pPr>
    <w:rPr>
      <w:sz w:val="28"/>
      <w:szCs w:val="20"/>
    </w:rPr>
  </w:style>
  <w:style w:type="paragraph" w:styleId="a4">
    <w:name w:val="header"/>
    <w:basedOn w:val="a"/>
    <w:semiHidden/>
    <w:rsid w:val="007468A6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styleId="a5">
    <w:name w:val="Hyperlink"/>
    <w:semiHidden/>
    <w:rsid w:val="007468A6"/>
    <w:rPr>
      <w:color w:val="0000FF"/>
      <w:u w:val="single"/>
    </w:rPr>
  </w:style>
  <w:style w:type="character" w:styleId="a6">
    <w:name w:val="FollowedHyperlink"/>
    <w:semiHidden/>
    <w:rsid w:val="007468A6"/>
    <w:rPr>
      <w:color w:val="800080"/>
      <w:u w:val="single"/>
    </w:rPr>
  </w:style>
  <w:style w:type="paragraph" w:styleId="a7">
    <w:name w:val="footer"/>
    <w:basedOn w:val="a"/>
    <w:uiPriority w:val="99"/>
    <w:rsid w:val="007468A6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7468A6"/>
    <w:pPr>
      <w:tabs>
        <w:tab w:val="left" w:pos="3948"/>
        <w:tab w:val="left" w:pos="9854"/>
      </w:tabs>
    </w:pPr>
    <w:rPr>
      <w:rFonts w:ascii="Arial" w:hAnsi="Arial" w:cs="Arial"/>
      <w:i/>
      <w:iCs/>
    </w:rPr>
  </w:style>
  <w:style w:type="character" w:styleId="a9">
    <w:name w:val="page number"/>
    <w:basedOn w:val="a0"/>
    <w:semiHidden/>
    <w:rsid w:val="007468A6"/>
  </w:style>
  <w:style w:type="character" w:customStyle="1" w:styleId="FooterChar">
    <w:name w:val="Footer Char"/>
    <w:uiPriority w:val="99"/>
    <w:rsid w:val="007468A6"/>
    <w:rPr>
      <w:sz w:val="24"/>
      <w:szCs w:val="24"/>
      <w:lang w:val="et-EE"/>
    </w:rPr>
  </w:style>
  <w:style w:type="paragraph" w:styleId="aa">
    <w:name w:val="Subtitle"/>
    <w:basedOn w:val="a"/>
    <w:qFormat/>
    <w:rsid w:val="007468A6"/>
    <w:pPr>
      <w:jc w:val="center"/>
    </w:pPr>
    <w:rPr>
      <w:b/>
      <w:bCs/>
      <w:sz w:val="32"/>
    </w:rPr>
  </w:style>
  <w:style w:type="character" w:customStyle="1" w:styleId="SubtitleChar">
    <w:name w:val="Subtitle Char"/>
    <w:rsid w:val="007468A6"/>
    <w:rPr>
      <w:b/>
      <w:bCs/>
      <w:sz w:val="32"/>
      <w:szCs w:val="24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870F-F4C7-4E63-88AE-6A11E49B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ELEKTRIPAIGALDISE KORRALISE</vt:lpstr>
      <vt:lpstr>ELEKTRIPAIGALDISE KORRALISE</vt:lpstr>
    </vt:vector>
  </TitlesOfParts>
  <Company>TKK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ELEKTRIPAIGALDISE KORRALISE</dc:title>
  <dc:creator>tonur</dc:creator>
  <cp:lastModifiedBy>User</cp:lastModifiedBy>
  <cp:revision>3</cp:revision>
  <cp:lastPrinted>2015-09-12T15:12:00Z</cp:lastPrinted>
  <dcterms:created xsi:type="dcterms:W3CDTF">2015-09-12T15:36:00Z</dcterms:created>
  <dcterms:modified xsi:type="dcterms:W3CDTF">2016-04-14T06:40:00Z</dcterms:modified>
</cp:coreProperties>
</file>